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7" w:rsidRDefault="001A0CE7" w:rsidP="001A0C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3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SIWZ</w:t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92A92">
        <w:rPr>
          <w:rFonts w:ascii="Times New Roman" w:hAnsi="Times New Roman"/>
          <w:b/>
          <w:bCs/>
        </w:rPr>
        <w:t xml:space="preserve">Zamawiający:  </w:t>
      </w:r>
      <w:r w:rsidRPr="00D92A92">
        <w:rPr>
          <w:rFonts w:ascii="Times New Roman" w:hAnsi="Times New Roman"/>
          <w:b/>
          <w:bCs/>
        </w:rPr>
        <w:tab/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Wojewódzki Inspektorat Transportu Drogowego w Białymstoku</w:t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Adres: ul. Kombatantów 4; 15-110 Białystok</w:t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 xml:space="preserve">tel.: (85) 6623077, </w:t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faks: (85) 6623053</w:t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NIP: 542-27-43-453, REGON: 052026430</w:t>
      </w:r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 xml:space="preserve">Adres strony internetowej: </w:t>
      </w:r>
      <w:hyperlink r:id="rId8" w:history="1">
        <w:r w:rsidRPr="00D92A92">
          <w:rPr>
            <w:rStyle w:val="Hipercze"/>
            <w:rFonts w:ascii="Times New Roman" w:hAnsi="Times New Roman"/>
          </w:rPr>
          <w:t>www.bialystok.witd.gov.pl</w:t>
        </w:r>
      </w:hyperlink>
    </w:p>
    <w:p w:rsidR="001A0CE7" w:rsidRPr="00D92A92" w:rsidRDefault="001A0CE7" w:rsidP="001A0CE7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Adres poczty elektronicznej: witd@bialystok.witd.gov.pl</w:t>
      </w:r>
    </w:p>
    <w:p w:rsidR="001A0CE7" w:rsidRPr="00D92A92" w:rsidRDefault="001A0CE7" w:rsidP="001A0CE7">
      <w:pPr>
        <w:tabs>
          <w:tab w:val="left" w:pos="1701"/>
        </w:tabs>
        <w:spacing w:after="40"/>
        <w:jc w:val="both"/>
        <w:rPr>
          <w:rFonts w:ascii="Times New Roman" w:hAnsi="Times New Roman"/>
          <w:bCs/>
        </w:rPr>
      </w:pPr>
    </w:p>
    <w:p w:rsidR="001A0CE7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1A0CE7" w:rsidRPr="00D92A92" w:rsidRDefault="001A0CE7" w:rsidP="001A0CE7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1A0CE7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1A0CE7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1A0CE7" w:rsidRPr="00D92A92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1A0CE7" w:rsidRPr="00D92A92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składane na podstawie art.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24 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ust.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1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1 ustawy z dnia 29 stycznia 2004 r. Prawo zamówień publicznych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1A0CE7" w:rsidRPr="00D92A92" w:rsidRDefault="001A0CE7" w:rsidP="001A0CE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DOTYCZĄCE PRZESŁANK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I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 xml:space="preserve"> WYKLUCZENIA Z POSTĘPOWANIA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1A0CE7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– art. 24 ust. 1 pkt 23</w:t>
      </w:r>
      <w:r w:rsidRPr="001A0CE7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br/>
      </w:r>
    </w:p>
    <w:p w:rsidR="001A0CE7" w:rsidRPr="00DD30F8" w:rsidRDefault="001A0CE7" w:rsidP="00DD3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Na potrzeby postępowania o udzielenie zamówienia publicznego pn. </w:t>
      </w:r>
      <w:r w:rsidRPr="00DD30F8">
        <w:rPr>
          <w:rFonts w:ascii="Times New Roman" w:hAnsi="Times New Roman"/>
          <w:b/>
          <w:bCs/>
          <w:sz w:val="24"/>
          <w:szCs w:val="24"/>
        </w:rPr>
        <w:t>„S</w:t>
      </w:r>
      <w:r w:rsidRPr="00DD30F8">
        <w:rPr>
          <w:rFonts w:ascii="Times New Roman" w:hAnsi="Times New Roman"/>
          <w:b/>
          <w:sz w:val="24"/>
          <w:szCs w:val="24"/>
        </w:rPr>
        <w:t>ukcesywna dostawa paliw: etyliny bezołowiowej PB 95 oraz oleju napędowego ON do samochodów użytkowanych w Wojewódzkim Inspektoracie Transportu Drogowego w Białymstoku w okresie od 1 stycznia 20</w:t>
      </w:r>
      <w:r w:rsidR="00EA2FE4">
        <w:rPr>
          <w:rFonts w:ascii="Times New Roman" w:hAnsi="Times New Roman"/>
          <w:b/>
          <w:sz w:val="24"/>
          <w:szCs w:val="24"/>
        </w:rPr>
        <w:t>20</w:t>
      </w:r>
      <w:r w:rsidRPr="00DD30F8">
        <w:rPr>
          <w:rFonts w:ascii="Times New Roman" w:hAnsi="Times New Roman"/>
          <w:b/>
          <w:sz w:val="24"/>
          <w:szCs w:val="24"/>
        </w:rPr>
        <w:t xml:space="preserve"> r. do 31 grudnia 20</w:t>
      </w:r>
      <w:r w:rsidR="00EA2FE4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 w:rsidRPr="00DD30F8">
        <w:rPr>
          <w:rFonts w:ascii="Times New Roman" w:hAnsi="Times New Roman"/>
          <w:b/>
          <w:sz w:val="24"/>
          <w:szCs w:val="24"/>
        </w:rPr>
        <w:t xml:space="preserve"> r.</w:t>
      </w:r>
      <w:r w:rsidRPr="00DD30F8">
        <w:rPr>
          <w:rFonts w:ascii="Times New Roman" w:hAnsi="Times New Roman"/>
          <w:b/>
          <w:bCs/>
          <w:sz w:val="24"/>
          <w:szCs w:val="24"/>
        </w:rPr>
        <w:t>”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, oświadczam, co następuje:</w:t>
      </w:r>
    </w:p>
    <w:p w:rsidR="001A0CE7" w:rsidRPr="00D92A92" w:rsidRDefault="001A0CE7" w:rsidP="001A0C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1A0CE7" w:rsidRPr="00DD30F8" w:rsidRDefault="001A0CE7" w:rsidP="001A0CE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D30F8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OŚWIADCZENIA DOTYCZĄCE WYKONAWCY:</w:t>
      </w:r>
    </w:p>
    <w:p w:rsidR="00DD30F8" w:rsidRPr="00DD30F8" w:rsidRDefault="00DD30F8" w:rsidP="00DD30F8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 w:rsidRPr="00DD30F8">
        <w:rPr>
          <w:rFonts w:ascii="Times New Roman" w:hAnsi="Times New Roman"/>
          <w:color w:val="000000"/>
          <w:sz w:val="24"/>
          <w:szCs w:val="24"/>
        </w:rPr>
        <w:t>O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świadczamy, że: </w:t>
      </w:r>
      <w:r w:rsidRPr="00DD30F8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/>
        </w:rPr>
        <w:t>należymy / nie należymy</w:t>
      </w:r>
      <w:r w:rsidRPr="00DD30F8">
        <w:rPr>
          <w:rFonts w:ascii="Times New Roman" w:eastAsia="Lucida Sans Unicode" w:hAnsi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 d</w:t>
      </w:r>
      <w:r w:rsidRPr="00DD30F8">
        <w:rPr>
          <w:rFonts w:ascii="Times New Roman" w:eastAsia="Lucida Sans Unicode" w:hAnsi="Times New Roman"/>
          <w:sz w:val="24"/>
          <w:szCs w:val="24"/>
          <w:lang w:eastAsia="pl-PL"/>
        </w:rPr>
        <w:t xml:space="preserve">o tej samej </w:t>
      </w:r>
      <w:r w:rsidRPr="00DD30F8">
        <w:rPr>
          <w:rFonts w:ascii="Times New Roman" w:hAnsi="Times New Roman"/>
          <w:bCs/>
          <w:sz w:val="24"/>
          <w:szCs w:val="24"/>
        </w:rPr>
        <w:t>grupy kapitałowej, której inni przynależni Wykonawcy złożyli odrębne oferty.</w:t>
      </w: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Pr="00DD30F8" w:rsidRDefault="00DD30F8" w:rsidP="00DD30F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D30F8" w:rsidRPr="00DD30F8" w:rsidRDefault="00DD30F8" w:rsidP="00DD30F8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DD30F8" w:rsidRPr="00DD30F8" w:rsidRDefault="00DD30F8" w:rsidP="00DD30F8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DD30F8">
        <w:rPr>
          <w:rFonts w:ascii="Times New Roman" w:eastAsia="Lucida Sans Unicode" w:hAnsi="Times New Roman"/>
          <w:sz w:val="24"/>
          <w:szCs w:val="24"/>
          <w:lang w:eastAsia="pl-PL"/>
        </w:rPr>
        <w:lastRenderedPageBreak/>
        <w:t xml:space="preserve">Wykonawcy należących do tej samej grupy kapitałowej, które złożyły odrębne oferty </w:t>
      </w:r>
      <w:r w:rsidRPr="00DD30F8">
        <w:rPr>
          <w:rFonts w:ascii="Times New Roman" w:eastAsia="Lucida Sans Unicode" w:hAnsi="Times New Roman"/>
          <w:i/>
          <w:sz w:val="24"/>
          <w:szCs w:val="24"/>
          <w:lang w:eastAsia="pl-PL"/>
        </w:rPr>
        <w:t>(wypełnić jeżeli dotyczy)</w:t>
      </w:r>
      <w:r w:rsidRPr="00DD30F8"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:rsidR="00DD30F8" w:rsidRPr="00DD30F8" w:rsidRDefault="00DD30F8" w:rsidP="00DD30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 w:rsidRPr="00DD30F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DD30F8" w:rsidRPr="00DD30F8" w:rsidRDefault="00DD30F8" w:rsidP="00DD30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 w:rsidRPr="00DD30F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DD30F8">
        <w:rPr>
          <w:rFonts w:ascii="Times New Roman" w:hAnsi="Times New Roman"/>
          <w:bCs/>
          <w:sz w:val="24"/>
          <w:szCs w:val="24"/>
        </w:rPr>
        <w:t xml:space="preserve">Wraz ze złożeniem oświadczenia, wykonawca może przedstawić </w:t>
      </w:r>
      <w:r w:rsidRPr="00DD30F8">
        <w:rPr>
          <w:rFonts w:ascii="Times New Roman" w:hAnsi="Times New Roman"/>
          <w:b/>
          <w:bCs/>
          <w:sz w:val="24"/>
          <w:szCs w:val="24"/>
        </w:rPr>
        <w:t>dowody, że powiązania z innym Wykonawcą nie prowadzą do zakłócenia konkurencji</w:t>
      </w:r>
      <w:r w:rsidRPr="00DD30F8">
        <w:rPr>
          <w:rFonts w:ascii="Times New Roman" w:hAnsi="Times New Roman"/>
          <w:bCs/>
          <w:sz w:val="24"/>
          <w:szCs w:val="24"/>
        </w:rPr>
        <w:t xml:space="preserve"> w postępowaniu o udzielenie zamówienia.</w:t>
      </w: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DD30F8" w:rsidRPr="00DD30F8" w:rsidRDefault="00DD30F8" w:rsidP="00DD30F8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D30F8" w:rsidRPr="00DD30F8" w:rsidRDefault="00DD30F8" w:rsidP="00DD30F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B27E3" w:rsidRDefault="00DD30F8" w:rsidP="009B27E3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9B27E3" w:rsidRPr="00DD30F8" w:rsidRDefault="009B27E3" w:rsidP="009B27E3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B27E3" w:rsidRPr="00DD30F8" w:rsidRDefault="009B27E3" w:rsidP="009B27E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B27E3" w:rsidRDefault="009B27E3" w:rsidP="009B27E3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9B27E3" w:rsidRPr="009B27E3" w:rsidRDefault="009B27E3" w:rsidP="009B27E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9B27E3" w:rsidRPr="009B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5C" w:rsidRDefault="003A715C" w:rsidP="00DD30F8">
      <w:pPr>
        <w:spacing w:after="0" w:line="240" w:lineRule="auto"/>
      </w:pPr>
      <w:r>
        <w:separator/>
      </w:r>
    </w:p>
  </w:endnote>
  <w:endnote w:type="continuationSeparator" w:id="0">
    <w:p w:rsidR="003A715C" w:rsidRDefault="003A715C" w:rsidP="00DD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5C" w:rsidRDefault="003A715C" w:rsidP="00DD30F8">
      <w:pPr>
        <w:spacing w:after="0" w:line="240" w:lineRule="auto"/>
      </w:pPr>
      <w:r>
        <w:separator/>
      </w:r>
    </w:p>
  </w:footnote>
  <w:footnote w:type="continuationSeparator" w:id="0">
    <w:p w:rsidR="003A715C" w:rsidRDefault="003A715C" w:rsidP="00DD30F8">
      <w:pPr>
        <w:spacing w:after="0" w:line="240" w:lineRule="auto"/>
      </w:pPr>
      <w:r>
        <w:continuationSeparator/>
      </w:r>
    </w:p>
  </w:footnote>
  <w:footnote w:id="1">
    <w:p w:rsidR="00DD30F8" w:rsidRPr="00181745" w:rsidRDefault="00DD30F8" w:rsidP="00DD30F8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D"/>
    <w:rsid w:val="001A0CE7"/>
    <w:rsid w:val="0033077F"/>
    <w:rsid w:val="003A583E"/>
    <w:rsid w:val="003A715C"/>
    <w:rsid w:val="009B27E3"/>
    <w:rsid w:val="00A810B1"/>
    <w:rsid w:val="00C5462D"/>
    <w:rsid w:val="00DD30F8"/>
    <w:rsid w:val="00E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CE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DD3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CE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F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DD3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td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6</cp:revision>
  <dcterms:created xsi:type="dcterms:W3CDTF">2016-10-05T05:43:00Z</dcterms:created>
  <dcterms:modified xsi:type="dcterms:W3CDTF">2019-09-30T10:36:00Z</dcterms:modified>
</cp:coreProperties>
</file>